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>………………………</w:t>
      </w: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 xml:space="preserve">., dnia ................................ </w:t>
      </w:r>
    </w:p>
    <w:p>
      <w:pPr>
        <w:pStyle w:val="Normal"/>
        <w:spacing w:lineRule="auto" w:line="360" w:before="0" w:after="0"/>
        <w:ind w:left="5529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bookmarkStart w:id="0" w:name="_Hlk69991249"/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>miejscowość</w:t>
        <w:tab/>
        <w:tab/>
        <w:t xml:space="preserve">    data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 xml:space="preserve">........................................................................ </w:t>
      </w:r>
    </w:p>
    <w:p>
      <w:pPr>
        <w:pStyle w:val="Normal"/>
        <w:spacing w:lineRule="auto" w:line="360" w:before="0" w:after="0"/>
        <w:ind w:left="1134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imię i nazwisko 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Wnioskodawcy/Przedstawiciela Ustawowego 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>.......................................................................</w:t>
      </w:r>
    </w:p>
    <w:p>
      <w:pPr>
        <w:pStyle w:val="Normal"/>
        <w:spacing w:lineRule="auto" w:line="360" w:before="0" w:after="0"/>
        <w:ind w:left="709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>adres do korespondencji</w:t>
      </w:r>
    </w:p>
    <w:p>
      <w:pPr>
        <w:pStyle w:val="Normal"/>
        <w:spacing w:lineRule="auto" w:line="360" w:before="0" w:after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 xml:space="preserve">....................................................................... </w:t>
      </w:r>
    </w:p>
    <w:p>
      <w:pPr>
        <w:pStyle w:val="Normal"/>
        <w:tabs>
          <w:tab w:val="clear" w:pos="708"/>
          <w:tab w:val="left" w:pos="5820" w:leader="none"/>
        </w:tabs>
        <w:spacing w:lineRule="auto" w:line="360" w:before="0" w:after="0"/>
        <w:ind w:left="426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telefon kontaktowy/adres e-mail </w:t>
      </w:r>
      <w:bookmarkEnd w:id="0"/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lang w:eastAsia="pl-PL"/>
        </w:rPr>
      </w:pPr>
      <w:r>
        <w:rPr>
          <w:rFonts w:eastAsia="Times New Roman" w:cs="Calibri Light" w:cstheme="majorHAnsi" w:ascii="Calibri Light" w:hAnsi="Calibri Light"/>
          <w:b/>
          <w:bCs/>
          <w:lang w:eastAsia="pl-PL"/>
        </w:rPr>
      </w:r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lang w:eastAsia="pl-PL"/>
        </w:rPr>
      </w:pPr>
      <w:r>
        <w:rPr>
          <w:rFonts w:eastAsia="Times New Roman" w:cs="Calibri Light" w:ascii="Calibri Light" w:hAnsi="Calibri Light" w:cstheme="majorHAnsi"/>
          <w:b/>
          <w:bCs/>
          <w:lang w:eastAsia="pl-PL"/>
        </w:rPr>
        <w:t>Urząd Miejski w Wyrzysku</w:t>
      </w:r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lang w:eastAsia="pl-PL"/>
        </w:rPr>
      </w:pPr>
      <w:r>
        <w:rPr>
          <w:rFonts w:eastAsia="Times New Roman" w:cs="Calibri Light" w:ascii="Calibri Light" w:hAnsi="Calibri Light" w:cstheme="majorHAnsi"/>
          <w:b/>
          <w:bCs/>
          <w:lang w:eastAsia="pl-PL"/>
        </w:rPr>
        <w:t>ul. Bydgoska 29</w:t>
      </w:r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lang w:eastAsia="pl-PL"/>
        </w:rPr>
      </w:pPr>
      <w:r>
        <w:rPr>
          <w:rFonts w:eastAsia="Times New Roman" w:cs="Calibri Light" w:ascii="Calibri Light" w:hAnsi="Calibri Light" w:cstheme="majorHAnsi"/>
          <w:b/>
          <w:bCs/>
          <w:lang w:eastAsia="pl-PL"/>
        </w:rPr>
        <w:t>89-300 Wyrzysk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eastAsia="Times New Roman" w:cs="Calibri Light" w:asciiTheme="majorHAnsi" w:cstheme="majorHAnsi" w:hAnsiTheme="majorHAnsi"/>
          <w:sz w:val="28"/>
          <w:szCs w:val="2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8"/>
          <w:szCs w:val="28"/>
          <w:lang w:eastAsia="pl-PL"/>
        </w:rPr>
        <w:t>WNIOSEK O ZAPEWNIENIE DOSTĘPNOŚCI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Na podstawie art. 30 ust. 1 ustawy z dnia 19 lipca 2019 r. o zapewnianiu dostępności osobom </w:t>
        <w:br/>
        <w:t>ze szczególnymi potrzebami (Dz. U. z 2020 r. poz. 1062), jako*: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osoba ze szczególnymi potrzebami</w:t>
      </w:r>
      <w:r>
        <w:rPr>
          <w:rStyle w:val="Zakotwiczenieprzypisudolnego"/>
          <w:rFonts w:cs="Calibri Light" w:ascii="Calibri Light" w:hAnsi="Calibri Light" w:asciiTheme="majorHAnsi" w:cstheme="majorHAnsi" w:hAnsiTheme="majorHAnsi"/>
        </w:rPr>
        <w:footnoteReference w:id="2"/>
      </w:r>
      <w:r>
        <w:rPr>
          <w:rFonts w:cs="Calibri Light" w:ascii="Calibri Light" w:hAnsi="Calibri Light" w:asciiTheme="majorHAnsi" w:cstheme="majorHAnsi" w:hAnsiTheme="majorHAnsi"/>
        </w:rPr>
        <w:t>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przedstawiciel osoby ze szczególnymi potrzebami (proszę podać imię i nazwisko osoby </w:t>
        <w:br/>
        <w:t>ze szczególnymi potrzebami) 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wnoszę o zapewnienie dostępności w zakresie*: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dostępności architektonicznej,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dostępności informacyjno-komunikacyjnej. 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Wskazanie bariery utrudniającej lub uniemożliwiającej zapewnienie dostępności w  Urzędzie Miejskim w Wyrzysku w obszarze architektonicznym lub informacyjno-komunikacyjnym (proszę wskazać </w:t>
        <w:br/>
        <w:t>i opisać barierę wraz z podaniem jej lokalizacji):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bookmarkStart w:id="1" w:name="_Hlk80184354"/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Wskazanie interesu faktycznego (w tym krótki opis rodzaju sprawy, którą Wnioskodawca pragnie załatwić w Urzędzie Miejskim w Wyrzysku): 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Wskazanie preferowanego sposobu zapewnienia dostępności, jeżeli dotyczy: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Wskazanie preferowanego sposobu odpowiedzi na wniosek*: </w:t>
      </w:r>
    </w:p>
    <w:p>
      <w:pPr>
        <w:pStyle w:val="Normal"/>
        <w:numPr>
          <w:ilvl w:val="0"/>
          <w:numId w:val="6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Kontakt telefoniczny </w:t>
      </w:r>
    </w:p>
    <w:p>
      <w:pPr>
        <w:pStyle w:val="Normal"/>
        <w:numPr>
          <w:ilvl w:val="0"/>
          <w:numId w:val="7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Korespondencja pocztowa </w:t>
      </w:r>
    </w:p>
    <w:p>
      <w:pPr>
        <w:pStyle w:val="Normal"/>
        <w:numPr>
          <w:ilvl w:val="0"/>
          <w:numId w:val="8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Korespondencja elektroniczna (e-mail) </w:t>
      </w:r>
    </w:p>
    <w:p>
      <w:pPr>
        <w:pStyle w:val="Normal"/>
        <w:numPr>
          <w:ilvl w:val="0"/>
          <w:numId w:val="9"/>
        </w:numPr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Odbiór osobisty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ind w:left="5664" w:hanging="0"/>
        <w:rPr>
          <w:rFonts w:ascii="Calibri Light" w:hAnsi="Calibri Light" w:eastAsia="Times New Roman" w:cs="Calibri Light" w:asciiTheme="majorHAnsi" w:cstheme="majorHAnsi" w:hAnsiTheme="majorHAnsi"/>
          <w:lang w:eastAsia="pl-PL"/>
        </w:rPr>
      </w:pPr>
      <w:bookmarkStart w:id="2" w:name="_Hlk72132299"/>
      <w:r>
        <w:rPr>
          <w:rFonts w:eastAsia="Times New Roman" w:cs="Calibri Light" w:ascii="Calibri Light" w:hAnsi="Calibri Light" w:asciiTheme="majorHAnsi" w:cstheme="majorHAnsi" w:hAnsiTheme="majorHAnsi"/>
          <w:lang w:eastAsia="pl-PL"/>
        </w:rPr>
        <w:t>................................................</w:t>
      </w:r>
    </w:p>
    <w:p>
      <w:pPr>
        <w:pStyle w:val="Normal"/>
        <w:spacing w:lineRule="auto" w:line="360" w:before="0" w:after="0"/>
        <w:ind w:left="5954" w:hanging="0"/>
        <w:rPr>
          <w:rFonts w:ascii="Calibri Light" w:hAnsi="Calibri Light" w:eastAsia="Times New Roman" w:cs="Calibri Light" w:asciiTheme="majorHAnsi" w:cstheme="majorHAnsi" w:hAnsiTheme="majorHAnsi"/>
          <w:sz w:val="18"/>
          <w:szCs w:val="18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 xml:space="preserve">    </w:t>
      </w:r>
      <w:r>
        <w:rPr>
          <w:rFonts w:eastAsia="Times New Roman" w:cs="Calibri Light" w:ascii="Calibri Light" w:hAnsi="Calibri Light" w:asciiTheme="majorHAnsi" w:cstheme="majorHAnsi" w:hAnsiTheme="majorHAnsi"/>
          <w:sz w:val="18"/>
          <w:szCs w:val="18"/>
          <w:lang w:eastAsia="pl-PL"/>
        </w:rPr>
        <w:t>(podpis wnioskodawcy)</w:t>
      </w:r>
      <w:bookmarkEnd w:id="2"/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1"/>
          <w:szCs w:val="21"/>
        </w:rPr>
      </w:pPr>
      <w:r>
        <w:rPr>
          <w:rFonts w:cs="Calibri Light" w:cstheme="majorHAnsi" w:ascii="Calibri Light" w:hAnsi="Calibri Light"/>
          <w:b/>
          <w:bCs/>
          <w:sz w:val="21"/>
          <w:szCs w:val="21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* właściwe podkreślić </w:t>
      </w:r>
    </w:p>
    <w:p>
      <w:pPr>
        <w:pStyle w:val="Normal"/>
        <w:spacing w:lineRule="auto" w:line="360" w:before="0" w:after="0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1"/>
          <w:szCs w:val="21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701" w:footer="0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>
      <w:pPr>
        <w:pStyle w:val="Przypisdolny"/>
        <w:rPr>
          <w:rFonts w:ascii="Calibri Light" w:hAnsi="Calibri Light" w:cs="Calibri Light" w:asciiTheme="majorHAnsi" w:cstheme="majorHAnsi" w:hAnsiTheme="majorHAnsi"/>
          <w:sz w:val="18"/>
          <w:szCs w:val="18"/>
        </w:rPr>
      </w:pPr>
      <w:r>
        <w:rPr>
          <w:rFonts w:cs="Calibri Light" w:cstheme="majorHAnsi" w:ascii="Calibri Light" w:hAnsi="Calibri Light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608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b5d3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b5d31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b5d3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b5d3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75fc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5fc1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6767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b5d31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b5d31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5f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5f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LibreOffice/7.1.7.2$Windows_X86_64 LibreOffice_project/c6a4e3954236145e2acb0b65f68614365aeee33f</Application>
  <AppVersion>15.0000</AppVersion>
  <Pages>2</Pages>
  <Words>221</Words>
  <Characters>3108</Characters>
  <CharactersWithSpaces>3341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2021-08-20T08:20:00Z</dcterms:created>
  <dc:creator>MS</dc:creator>
  <dc:description/>
  <dc:language>pl-PL</dc:language>
  <cp:lastModifiedBy/>
  <dcterms:modified xsi:type="dcterms:W3CDTF">2021-11-24T15:24:36Z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