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967463" w:rsidP="00967463">
      <w:pPr>
        <w:spacing w:after="0"/>
        <w:jc w:val="center"/>
      </w:pPr>
      <w:r>
        <w:t xml:space="preserve">                                                                           </w:t>
      </w:r>
      <w:r w:rsidR="0068597C">
        <w:t xml:space="preserve">          </w:t>
      </w:r>
      <w:r w:rsidR="004D34BE">
        <w:t>Komisarz W</w:t>
      </w:r>
      <w:r>
        <w:t>yborczy w Pile</w:t>
      </w:r>
      <w:r w:rsidR="001C21AE">
        <w:br/>
      </w:r>
      <w:r>
        <w:t xml:space="preserve">                                                                        </w:t>
      </w:r>
      <w:r w:rsidR="0068597C">
        <w:t xml:space="preserve">           </w:t>
      </w:r>
      <w:r>
        <w:t>Al. Niepodległości 33/35</w:t>
      </w:r>
      <w:r w:rsidR="001C21AE">
        <w:br/>
      </w:r>
      <w:r>
        <w:t xml:space="preserve">                                                </w:t>
      </w:r>
      <w:r w:rsidR="0068597C">
        <w:t xml:space="preserve">          </w:t>
      </w:r>
      <w:r>
        <w:t>64-920 Piła</w:t>
      </w:r>
    </w:p>
    <w:p w:rsidR="001C21AE" w:rsidRDefault="00967463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C21AE" w:rsidTr="000708C4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0708C4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967463" w:rsidRPr="00967463" w:rsidRDefault="00967463" w:rsidP="00967463">
      <w:pPr>
        <w:spacing w:after="0"/>
        <w:jc w:val="center"/>
        <w:rPr>
          <w:b/>
          <w:sz w:val="12"/>
          <w:szCs w:val="12"/>
        </w:rPr>
      </w:pPr>
    </w:p>
    <w:p w:rsidR="004C1667" w:rsidRPr="004C1667" w:rsidRDefault="004C1667" w:rsidP="004C1667">
      <w:pPr>
        <w:spacing w:after="0"/>
        <w:rPr>
          <w:b/>
          <w:sz w:val="12"/>
          <w:szCs w:val="12"/>
        </w:rPr>
      </w:pPr>
    </w:p>
    <w:p w:rsidR="001C21AE" w:rsidRPr="004C1667" w:rsidRDefault="001C21AE" w:rsidP="001C21AE">
      <w:pPr>
        <w:rPr>
          <w:b/>
          <w:sz w:val="26"/>
          <w:szCs w:val="26"/>
        </w:rPr>
      </w:pPr>
      <w:r w:rsidRPr="004C1667">
        <w:rPr>
          <w:b/>
          <w:sz w:val="26"/>
          <w:szCs w:val="26"/>
        </w:rPr>
        <w:t>Oświadczam, iż jestem wpisany do rejestru wyb</w:t>
      </w:r>
      <w:r w:rsidR="00C402D8">
        <w:rPr>
          <w:b/>
          <w:sz w:val="26"/>
          <w:szCs w:val="26"/>
        </w:rPr>
        <w:t>orców w gminie/mieście</w:t>
      </w:r>
      <w:r w:rsidRPr="004C1667">
        <w:rPr>
          <w:b/>
          <w:sz w:val="26"/>
          <w:szCs w:val="26"/>
        </w:rPr>
        <w:t>:</w:t>
      </w:r>
    </w:p>
    <w:p w:rsidR="001C21AE" w:rsidRDefault="00967463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1C21AE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</w:t>
      </w:r>
      <w:r w:rsidR="00C402D8">
        <w:rPr>
          <w:sz w:val="26"/>
          <w:szCs w:val="26"/>
          <w:vertAlign w:val="superscript"/>
        </w:rPr>
        <w:t xml:space="preserve">                            </w:t>
      </w:r>
      <w:r>
        <w:rPr>
          <w:sz w:val="26"/>
          <w:szCs w:val="26"/>
          <w:vertAlign w:val="superscript"/>
        </w:rPr>
        <w:t xml:space="preserve">  </w:t>
      </w:r>
      <w:r w:rsidR="001C21AE">
        <w:rPr>
          <w:sz w:val="26"/>
          <w:szCs w:val="26"/>
          <w:vertAlign w:val="superscript"/>
        </w:rPr>
        <w:t>(nazwa gminy/</w:t>
      </w:r>
      <w:r w:rsidR="00C402D8">
        <w:rPr>
          <w:sz w:val="26"/>
          <w:szCs w:val="26"/>
          <w:vertAlign w:val="superscript"/>
        </w:rPr>
        <w:t>miasta</w:t>
      </w:r>
      <w:r w:rsidR="001C21AE">
        <w:rPr>
          <w:sz w:val="26"/>
          <w:szCs w:val="26"/>
          <w:vertAlign w:val="superscript"/>
        </w:rPr>
        <w:t>)</w:t>
      </w:r>
    </w:p>
    <w:p w:rsidR="004C1667" w:rsidRPr="004C1667" w:rsidRDefault="004C1667" w:rsidP="00967463">
      <w:pPr>
        <w:tabs>
          <w:tab w:val="left" w:pos="426"/>
        </w:tabs>
        <w:spacing w:after="0" w:line="240" w:lineRule="auto"/>
        <w:rPr>
          <w:b/>
          <w:sz w:val="12"/>
          <w:szCs w:val="12"/>
        </w:rPr>
      </w:pPr>
    </w:p>
    <w:p w:rsidR="00967463" w:rsidRDefault="00967463" w:rsidP="00967463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</w:t>
      </w:r>
      <w:r w:rsidRPr="004C1667">
        <w:rPr>
          <w:b/>
          <w:sz w:val="26"/>
          <w:szCs w:val="26"/>
        </w:rPr>
        <w:t>kopię aktualnego orzeczenia</w:t>
      </w:r>
      <w:r>
        <w:rPr>
          <w:sz w:val="26"/>
          <w:szCs w:val="26"/>
        </w:rPr>
        <w:t xml:space="preserve"> właściwego organu orzekającego o ustaleniu stopnia niepełnosprawności.</w:t>
      </w:r>
    </w:p>
    <w:p w:rsidR="00967463" w:rsidRDefault="00967463" w:rsidP="001C21AE">
      <w:pPr>
        <w:spacing w:after="0"/>
        <w:jc w:val="left"/>
        <w:rPr>
          <w:sz w:val="26"/>
          <w:szCs w:val="26"/>
          <w:vertAlign w:val="superscript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967463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dnia </w:t>
      </w:r>
      <w:r w:rsidR="001C21AE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…………….</w:t>
      </w:r>
      <w:r w:rsidR="001C21A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………………………………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p w:rsidR="00B65681" w:rsidRDefault="00B65681" w:rsidP="00B65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681">
        <w:rPr>
          <w:rFonts w:ascii="Times New Roman" w:hAnsi="Times New Roman" w:cs="Times New Roman"/>
          <w:b/>
          <w:sz w:val="26"/>
          <w:szCs w:val="26"/>
        </w:rPr>
        <w:lastRenderedPageBreak/>
        <w:t>Obowiązek informacyjny</w:t>
      </w:r>
    </w:p>
    <w:p w:rsidR="00B65681" w:rsidRPr="00B65681" w:rsidRDefault="00B65681" w:rsidP="006B24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Zgodnie z rozporządzeniem Parlamentu Europejskiego i Rady (UE) 2016/679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="00FF6A3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dnia 27 kwietnia 2016 r. w sprawie ochrony osób fizycznych w związku</w:t>
      </w:r>
      <w:r w:rsidR="00FF6A3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RODO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informujemy, że: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Administratorem Pani/Pana danych osobowych jest Krajowe Biuro Wyborcze reprezentowane przez Szefa z siedzibą w Warszawie, ul. Wiejska 10,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00-902 Warszawa;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Kontakt z inspektorem ochrony danych osobowych: 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a) korespondencyjnie: Inspektor ochrony danych, Krajowe Biuro Wyborcze,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ul. Wiejska 10, 00-902 Warszawa,</w:t>
      </w:r>
    </w:p>
    <w:p w:rsidR="00B65681" w:rsidRPr="00B65681" w:rsidRDefault="00B65681" w:rsidP="006B248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 xml:space="preserve">b) e-mail: </w:t>
      </w:r>
      <w:hyperlink r:id="rId6" w:history="1">
        <w:r w:rsidRPr="00B65681">
          <w:rPr>
            <w:rStyle w:val="Hipercze"/>
            <w:rFonts w:ascii="Times New Roman" w:hAnsi="Times New Roman" w:cs="Times New Roman"/>
            <w:sz w:val="26"/>
            <w:szCs w:val="26"/>
          </w:rPr>
          <w:t>iodo@kbw.gov.pl</w:t>
        </w:r>
      </w:hyperlink>
      <w:r w:rsidRPr="00B65681">
        <w:rPr>
          <w:rFonts w:ascii="Times New Roman" w:hAnsi="Times New Roman" w:cs="Times New Roman"/>
          <w:sz w:val="26"/>
          <w:szCs w:val="26"/>
        </w:rPr>
        <w:t>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Przetwarzanie Pani/Pana danych osobowych jest niezbędne do wypełnienia obowiązku prawnego ciążącego na Administratorze w związku ze zgłoszeniem zamiaru głosowania korespondencyjnego przez wyborców niepełnosprawnych. Podstawę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prawną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przetwarzania danych stanowi art. 6 ust. 1 lit. c</w:t>
      </w:r>
      <w:r w:rsidR="00F376BF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oraz art. 9 ust. 2 lit. g RODO w związku</w:t>
      </w:r>
      <w:r w:rsidR="00534579">
        <w:rPr>
          <w:rFonts w:ascii="Times New Roman" w:hAnsi="Times New Roman" w:cs="Times New Roman"/>
          <w:sz w:val="26"/>
          <w:szCs w:val="26"/>
        </w:rPr>
        <w:t xml:space="preserve"> </w:t>
      </w:r>
      <w:r w:rsidR="00534579"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z przepisami rozdziału 6a ustawy z dnia 5 stycznia 2011 r. Kodeks Wyborczy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(Dz.</w:t>
      </w:r>
      <w:r w:rsidR="00635C7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 xml:space="preserve">U. z 2019 r. poz. 684). Pani/Pana dane osobowe przetwarzane będą wyłącznie </w:t>
      </w:r>
      <w:r>
        <w:rPr>
          <w:rFonts w:ascii="Times New Roman" w:hAnsi="Times New Roman" w:cs="Times New Roman"/>
          <w:sz w:val="26"/>
          <w:szCs w:val="26"/>
        </w:rPr>
        <w:br/>
      </w:r>
      <w:r w:rsidRPr="00B65681">
        <w:rPr>
          <w:rFonts w:ascii="Times New Roman" w:hAnsi="Times New Roman" w:cs="Times New Roman"/>
          <w:sz w:val="26"/>
          <w:szCs w:val="26"/>
        </w:rPr>
        <w:t>do celów związanych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z rozpoznaniem zgłoszenia zamiaru głosowania</w:t>
      </w:r>
      <w:r w:rsidR="004545CF">
        <w:rPr>
          <w:rFonts w:ascii="Times New Roman" w:hAnsi="Times New Roman" w:cs="Times New Roman"/>
          <w:sz w:val="26"/>
          <w:szCs w:val="26"/>
        </w:rPr>
        <w:t xml:space="preserve"> k</w:t>
      </w:r>
      <w:r w:rsidRPr="00B65681">
        <w:rPr>
          <w:rFonts w:ascii="Times New Roman" w:hAnsi="Times New Roman" w:cs="Times New Roman"/>
          <w:sz w:val="26"/>
          <w:szCs w:val="26"/>
        </w:rPr>
        <w:t>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Podanie przez Panią/Pana danych osobowych jest dobrowolne, jednak ich niepodanie uniemożliwi rozpatrzenie zgłoszenia o zamiarze głosowania korespondencyjnego.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Pozyskane od Pani/Pana dane osobowe mogą być przekazywane: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ind w:left="757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podmiotom przetwarzającym je na zlecenie Administratora danych, oraz</w:t>
      </w:r>
    </w:p>
    <w:p w:rsidR="00B65681" w:rsidRPr="00B65681" w:rsidRDefault="00B65681" w:rsidP="006B248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organom lub podmiotom publicznym uprawnionym do uzyskania danych na podstawie obowiązujących przepisów prawa w oparciu o stosowną podstawę prawną.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przepisy prawa, które mogą nas obligować do przetwarzania danych przez określony czas, w tym instrukcji kancelaryjnej, jednolitego rzeczowego wykazu akt obowiązujących u Administratora;</w:t>
      </w:r>
    </w:p>
    <w:p w:rsidR="00B65681" w:rsidRPr="00B65681" w:rsidRDefault="00B65681" w:rsidP="006B24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okres, który jest niezbędny do obrony naszych interesów.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dostępu do treści danych osobowych, prawo do ich sprostowania oraz w zakresie wynikającym z przepisów</w:t>
      </w:r>
      <w:r w:rsidR="00953839">
        <w:rPr>
          <w:rFonts w:ascii="Times New Roman" w:hAnsi="Times New Roman" w:cs="Times New Roman"/>
          <w:sz w:val="26"/>
          <w:szCs w:val="26"/>
        </w:rPr>
        <w:t xml:space="preserve"> </w:t>
      </w:r>
      <w:r w:rsidRPr="00B65681">
        <w:rPr>
          <w:rFonts w:ascii="Times New Roman" w:hAnsi="Times New Roman" w:cs="Times New Roman"/>
          <w:sz w:val="26"/>
          <w:szCs w:val="26"/>
        </w:rPr>
        <w:t>-</w:t>
      </w:r>
      <w:r w:rsidR="0095383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65681">
        <w:rPr>
          <w:rFonts w:ascii="Times New Roman" w:hAnsi="Times New Roman" w:cs="Times New Roman"/>
          <w:sz w:val="26"/>
          <w:szCs w:val="26"/>
        </w:rPr>
        <w:t>do usunięcia, jak również prawo |do ograniczenia przetwarzania.</w:t>
      </w:r>
    </w:p>
    <w:p w:rsidR="00B65681" w:rsidRPr="00B65681" w:rsidRDefault="00B65681" w:rsidP="006B24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681">
        <w:rPr>
          <w:rFonts w:ascii="Times New Roman" w:hAnsi="Times New Roman" w:cs="Times New Roman"/>
          <w:sz w:val="26"/>
          <w:szCs w:val="26"/>
        </w:rPr>
        <w:t>Przysługuje Pani/Panu prawo wniesienia skargi do Prezesa Urzędu Ochrony Danych Osobowych, jeśli Pani/Pana zdaniem, przetwarzanie danych osobowych - narusza przepisy prawa.</w:t>
      </w:r>
    </w:p>
    <w:p w:rsidR="00B65681" w:rsidRPr="00B65681" w:rsidRDefault="00B65681">
      <w:pPr>
        <w:rPr>
          <w:rFonts w:ascii="Times New Roman" w:hAnsi="Times New Roman" w:cs="Times New Roman"/>
          <w:sz w:val="24"/>
          <w:szCs w:val="24"/>
        </w:rPr>
      </w:pPr>
    </w:p>
    <w:sectPr w:rsidR="00B65681" w:rsidRPr="00B65681" w:rsidSect="00B656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BB6"/>
    <w:multiLevelType w:val="hybridMultilevel"/>
    <w:tmpl w:val="B026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EDF"/>
    <w:multiLevelType w:val="hybridMultilevel"/>
    <w:tmpl w:val="2B76B6EC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73000D"/>
    <w:multiLevelType w:val="hybridMultilevel"/>
    <w:tmpl w:val="9B28F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708C4"/>
    <w:rsid w:val="000F3930"/>
    <w:rsid w:val="001C21AE"/>
    <w:rsid w:val="001F17CE"/>
    <w:rsid w:val="00242511"/>
    <w:rsid w:val="004545CF"/>
    <w:rsid w:val="004C1667"/>
    <w:rsid w:val="004C7555"/>
    <w:rsid w:val="004D34BE"/>
    <w:rsid w:val="00534579"/>
    <w:rsid w:val="00635C79"/>
    <w:rsid w:val="0068023A"/>
    <w:rsid w:val="0068597C"/>
    <w:rsid w:val="006B2480"/>
    <w:rsid w:val="00831F8B"/>
    <w:rsid w:val="00953839"/>
    <w:rsid w:val="00967463"/>
    <w:rsid w:val="00B56A30"/>
    <w:rsid w:val="00B65681"/>
    <w:rsid w:val="00B7639A"/>
    <w:rsid w:val="00C402D8"/>
    <w:rsid w:val="00F376BF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D5A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56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68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Marcin Malicki</cp:lastModifiedBy>
  <cp:revision>13</cp:revision>
  <cp:lastPrinted>2020-02-25T14:46:00Z</cp:lastPrinted>
  <dcterms:created xsi:type="dcterms:W3CDTF">2020-02-25T14:49:00Z</dcterms:created>
  <dcterms:modified xsi:type="dcterms:W3CDTF">2020-02-26T11:37:00Z</dcterms:modified>
</cp:coreProperties>
</file>